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FE" w:rsidRDefault="00823AFE" w:rsidP="00823AFE">
      <w:pPr>
        <w:jc w:val="center"/>
      </w:pPr>
    </w:p>
    <w:p w:rsidR="00823AFE" w:rsidRDefault="00823AFE" w:rsidP="00823AFE">
      <w:pPr>
        <w:pStyle w:val="a4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823AFE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23AFE" w:rsidRDefault="00823AFE" w:rsidP="00823AFE">
      <w:pPr>
        <w:jc w:val="center"/>
        <w:rPr>
          <w:sz w:val="28"/>
          <w:szCs w:val="28"/>
        </w:rPr>
      </w:pPr>
    </w:p>
    <w:p w:rsidR="00823AFE" w:rsidRPr="008B746E" w:rsidRDefault="00F55512" w:rsidP="00823AFE">
      <w:pPr>
        <w:rPr>
          <w:b/>
        </w:rPr>
      </w:pPr>
      <w:r w:rsidRPr="008B746E">
        <w:rPr>
          <w:b/>
          <w:sz w:val="28"/>
          <w:szCs w:val="28"/>
        </w:rPr>
        <w:t xml:space="preserve">От </w:t>
      </w:r>
      <w:r w:rsidR="0086324E" w:rsidRPr="008B746E">
        <w:rPr>
          <w:b/>
          <w:sz w:val="28"/>
          <w:szCs w:val="28"/>
        </w:rPr>
        <w:t>15</w:t>
      </w:r>
      <w:r w:rsidR="00823AFE" w:rsidRPr="008B746E">
        <w:rPr>
          <w:b/>
          <w:sz w:val="28"/>
          <w:szCs w:val="28"/>
        </w:rPr>
        <w:t>.01.201</w:t>
      </w:r>
      <w:r w:rsidRPr="008B746E">
        <w:rPr>
          <w:b/>
          <w:sz w:val="28"/>
          <w:szCs w:val="28"/>
        </w:rPr>
        <w:t>8</w:t>
      </w:r>
      <w:r w:rsidR="008B746E" w:rsidRPr="008B746E">
        <w:rPr>
          <w:b/>
          <w:sz w:val="28"/>
          <w:szCs w:val="28"/>
        </w:rPr>
        <w:t xml:space="preserve"> </w:t>
      </w:r>
      <w:r w:rsidR="007B71DC" w:rsidRPr="008B746E">
        <w:rPr>
          <w:b/>
          <w:sz w:val="28"/>
          <w:szCs w:val="28"/>
        </w:rPr>
        <w:t>года</w:t>
      </w:r>
      <w:r w:rsidR="00823AFE" w:rsidRPr="008B746E">
        <w:rPr>
          <w:b/>
          <w:sz w:val="28"/>
          <w:szCs w:val="28"/>
        </w:rPr>
        <w:t xml:space="preserve">                                                                 </w:t>
      </w:r>
      <w:r w:rsidR="008B746E">
        <w:rPr>
          <w:b/>
          <w:sz w:val="28"/>
          <w:szCs w:val="28"/>
        </w:rPr>
        <w:t xml:space="preserve">                          №</w:t>
      </w:r>
      <w:r w:rsidR="0086324E" w:rsidRPr="008B746E">
        <w:rPr>
          <w:b/>
          <w:sz w:val="28"/>
          <w:szCs w:val="28"/>
        </w:rPr>
        <w:t>3</w:t>
      </w:r>
    </w:p>
    <w:p w:rsidR="00823AFE" w:rsidRDefault="00823AFE" w:rsidP="00823AFE"/>
    <w:p w:rsidR="00823AFE" w:rsidRDefault="00823AFE" w:rsidP="00823AFE"/>
    <w:p w:rsidR="00823AFE" w:rsidRPr="008B746E" w:rsidRDefault="00F55512" w:rsidP="00823AFE">
      <w:pPr>
        <w:rPr>
          <w:b/>
          <w:sz w:val="28"/>
          <w:szCs w:val="28"/>
        </w:rPr>
      </w:pPr>
      <w:r w:rsidRPr="008B746E">
        <w:rPr>
          <w:b/>
          <w:sz w:val="28"/>
          <w:szCs w:val="28"/>
        </w:rPr>
        <w:t>О внесении  изменений в постановление</w:t>
      </w:r>
      <w:r w:rsidR="008B746E" w:rsidRPr="008B746E">
        <w:rPr>
          <w:b/>
          <w:sz w:val="28"/>
          <w:szCs w:val="28"/>
        </w:rPr>
        <w:t xml:space="preserve"> №7  от 25.01.2017 </w:t>
      </w:r>
      <w:r w:rsidRPr="008B746E">
        <w:rPr>
          <w:b/>
          <w:sz w:val="28"/>
          <w:szCs w:val="28"/>
        </w:rPr>
        <w:t xml:space="preserve"> « Об </w:t>
      </w:r>
      <w:r w:rsidR="00823AFE" w:rsidRPr="008B746E">
        <w:rPr>
          <w:b/>
          <w:sz w:val="28"/>
          <w:szCs w:val="28"/>
        </w:rPr>
        <w:t xml:space="preserve">утверждении </w:t>
      </w:r>
      <w:r w:rsidRPr="008B746E">
        <w:rPr>
          <w:b/>
          <w:sz w:val="28"/>
          <w:szCs w:val="28"/>
        </w:rPr>
        <w:t>муниципальной программы сельского поселения «Деревн</w:t>
      </w:r>
      <w:r w:rsidR="008B746E" w:rsidRPr="008B746E">
        <w:rPr>
          <w:b/>
          <w:sz w:val="28"/>
          <w:szCs w:val="28"/>
        </w:rPr>
        <w:t xml:space="preserve">я Захарово» </w:t>
      </w:r>
      <w:r w:rsidRPr="008B746E">
        <w:rPr>
          <w:b/>
          <w:sz w:val="28"/>
          <w:szCs w:val="28"/>
        </w:rPr>
        <w:t xml:space="preserve"> « Развитие </w:t>
      </w:r>
      <w:r w:rsidR="00823AFE" w:rsidRPr="008B746E">
        <w:rPr>
          <w:b/>
          <w:sz w:val="28"/>
          <w:szCs w:val="28"/>
        </w:rPr>
        <w:t xml:space="preserve"> </w:t>
      </w:r>
      <w:r w:rsidRPr="008B746E">
        <w:rPr>
          <w:b/>
          <w:sz w:val="28"/>
          <w:szCs w:val="28"/>
        </w:rPr>
        <w:t>п</w:t>
      </w:r>
      <w:r w:rsidR="00823AFE" w:rsidRPr="008B746E">
        <w:rPr>
          <w:b/>
          <w:sz w:val="28"/>
          <w:szCs w:val="28"/>
        </w:rPr>
        <w:t xml:space="preserve">отребительской  кооперации на   территории </w:t>
      </w:r>
      <w:r w:rsidRPr="008B746E">
        <w:rPr>
          <w:b/>
          <w:sz w:val="28"/>
          <w:szCs w:val="28"/>
        </w:rPr>
        <w:t>с</w:t>
      </w:r>
      <w:r w:rsidR="00823AFE" w:rsidRPr="008B746E">
        <w:rPr>
          <w:b/>
          <w:sz w:val="28"/>
          <w:szCs w:val="28"/>
        </w:rPr>
        <w:t xml:space="preserve">ельского  поселения   </w:t>
      </w:r>
      <w:r w:rsidRPr="008B746E">
        <w:rPr>
          <w:b/>
          <w:sz w:val="28"/>
          <w:szCs w:val="28"/>
        </w:rPr>
        <w:t>«</w:t>
      </w:r>
      <w:r w:rsidR="00823AFE" w:rsidRPr="008B746E">
        <w:rPr>
          <w:b/>
          <w:sz w:val="28"/>
          <w:szCs w:val="28"/>
        </w:rPr>
        <w:t>Деревня  Захарово» на  2013-2020 годы</w:t>
      </w:r>
      <w:r w:rsidRPr="008B746E">
        <w:rPr>
          <w:b/>
          <w:sz w:val="28"/>
          <w:szCs w:val="28"/>
        </w:rPr>
        <w:t>»</w:t>
      </w:r>
    </w:p>
    <w:p w:rsidR="00823AFE" w:rsidRDefault="00823AFE" w:rsidP="00823AFE">
      <w:pPr>
        <w:rPr>
          <w:sz w:val="28"/>
          <w:szCs w:val="28"/>
        </w:rPr>
      </w:pPr>
    </w:p>
    <w:p w:rsidR="00823AFE" w:rsidRDefault="00823AFE" w:rsidP="00823AFE">
      <w:pPr>
        <w:rPr>
          <w:sz w:val="28"/>
          <w:szCs w:val="28"/>
        </w:rPr>
      </w:pPr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с </w:t>
      </w:r>
      <w:r>
        <w:rPr>
          <w:rFonts w:cs="Calibri"/>
          <w:sz w:val="28"/>
          <w:szCs w:val="28"/>
        </w:rPr>
        <w:t xml:space="preserve"> Распоряжением  Губернатора  Калужской  области  от  24.09.2012  года № 94-р «О  разработке  долгосрочной  целевой  программы  «Развитие  потребительской  кооперации  в  Калужской  области  на  2013-2020  годы»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руководствуясь  Уставом  муниципального образования сельского  поселения  «Деревня  Захарово»,</w:t>
      </w:r>
      <w:r w:rsidR="00FF4A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сельского  поселения  «Деревня  Захарово» </w:t>
      </w:r>
      <w:proofErr w:type="gramEnd"/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Default="00823AFE" w:rsidP="00823A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F55512">
        <w:rPr>
          <w:sz w:val="28"/>
          <w:szCs w:val="28"/>
        </w:rPr>
        <w:t>Внести изменения</w:t>
      </w:r>
      <w:r w:rsidR="006C718A">
        <w:rPr>
          <w:sz w:val="28"/>
          <w:szCs w:val="28"/>
        </w:rPr>
        <w:t xml:space="preserve"> в</w:t>
      </w:r>
      <w:r w:rsidR="00A11D81">
        <w:rPr>
          <w:sz w:val="28"/>
          <w:szCs w:val="28"/>
        </w:rPr>
        <w:t xml:space="preserve"> </w:t>
      </w:r>
      <w:r w:rsidR="006C718A">
        <w:rPr>
          <w:sz w:val="28"/>
          <w:szCs w:val="28"/>
        </w:rPr>
        <w:t>постановление</w:t>
      </w:r>
      <w:r w:rsidR="007E46B9">
        <w:rPr>
          <w:sz w:val="28"/>
          <w:szCs w:val="28"/>
        </w:rPr>
        <w:t>№7</w:t>
      </w:r>
      <w:r w:rsidR="006C718A">
        <w:rPr>
          <w:sz w:val="28"/>
          <w:szCs w:val="28"/>
        </w:rPr>
        <w:t xml:space="preserve"> от 25.01.17 «Об утверждении муниципальной программы сельского поселения</w:t>
      </w:r>
      <w:r>
        <w:rPr>
          <w:sz w:val="28"/>
          <w:szCs w:val="28"/>
        </w:rPr>
        <w:t xml:space="preserve"> </w:t>
      </w:r>
      <w:r w:rsidR="007941A7">
        <w:rPr>
          <w:sz w:val="28"/>
          <w:szCs w:val="28"/>
        </w:rPr>
        <w:t>«Деревня Захарово</w:t>
      </w:r>
      <w:r w:rsidR="00F500DD">
        <w:rPr>
          <w:sz w:val="28"/>
          <w:szCs w:val="28"/>
        </w:rPr>
        <w:t>»</w:t>
      </w:r>
      <w:r w:rsidR="007941A7">
        <w:rPr>
          <w:sz w:val="28"/>
          <w:szCs w:val="28"/>
        </w:rPr>
        <w:t xml:space="preserve"> </w:t>
      </w:r>
      <w:r w:rsidR="007941A7">
        <w:rPr>
          <w:rFonts w:cs="Calibri"/>
          <w:sz w:val="28"/>
          <w:szCs w:val="28"/>
        </w:rPr>
        <w:t>«Развития</w:t>
      </w:r>
      <w:r>
        <w:rPr>
          <w:rFonts w:cs="Calibri"/>
          <w:sz w:val="28"/>
          <w:szCs w:val="28"/>
        </w:rPr>
        <w:t xml:space="preserve">  потребительской  кооперации  </w:t>
      </w:r>
      <w:r>
        <w:rPr>
          <w:sz w:val="28"/>
          <w:szCs w:val="28"/>
        </w:rPr>
        <w:t xml:space="preserve">  на   террит</w:t>
      </w:r>
      <w:r w:rsidR="00A11D81">
        <w:rPr>
          <w:sz w:val="28"/>
          <w:szCs w:val="28"/>
        </w:rPr>
        <w:t xml:space="preserve">ории </w:t>
      </w:r>
      <w:r>
        <w:rPr>
          <w:sz w:val="28"/>
          <w:szCs w:val="28"/>
        </w:rPr>
        <w:t>сельского  поселения  «Деревня  Заха</w:t>
      </w:r>
      <w:r w:rsidR="00A11D81">
        <w:rPr>
          <w:sz w:val="28"/>
          <w:szCs w:val="28"/>
        </w:rPr>
        <w:t>рово»</w:t>
      </w:r>
      <w:r>
        <w:rPr>
          <w:sz w:val="28"/>
          <w:szCs w:val="28"/>
        </w:rPr>
        <w:t xml:space="preserve">  на  2013-</w:t>
      </w:r>
      <w:r w:rsidR="00A11D81">
        <w:rPr>
          <w:sz w:val="28"/>
          <w:szCs w:val="28"/>
        </w:rPr>
        <w:t>2020  годы»</w:t>
      </w:r>
    </w:p>
    <w:p w:rsidR="00823AFE" w:rsidRDefault="00823AFE" w:rsidP="00823AFE">
      <w:pPr>
        <w:jc w:val="both"/>
        <w:rPr>
          <w:sz w:val="28"/>
          <w:szCs w:val="28"/>
        </w:rPr>
      </w:pPr>
    </w:p>
    <w:p w:rsidR="006C2F1F" w:rsidRDefault="00A11D81" w:rsidP="006C2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51D0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="001C0D84">
        <w:rPr>
          <w:sz w:val="28"/>
          <w:szCs w:val="28"/>
        </w:rPr>
        <w:t xml:space="preserve"> </w:t>
      </w:r>
      <w:r w:rsidR="006C2F1F">
        <w:rPr>
          <w:sz w:val="28"/>
          <w:szCs w:val="28"/>
        </w:rPr>
        <w:t xml:space="preserve">В паспорте  муниципальной программы сельского поселения «Деревня Захарово </w:t>
      </w:r>
      <w:r w:rsidR="006C2F1F">
        <w:rPr>
          <w:rFonts w:cs="Calibri"/>
          <w:sz w:val="28"/>
          <w:szCs w:val="28"/>
        </w:rPr>
        <w:t xml:space="preserve">«Развития  потребительской  кооперации  </w:t>
      </w:r>
      <w:r w:rsidR="006C2F1F">
        <w:rPr>
          <w:sz w:val="28"/>
          <w:szCs w:val="28"/>
        </w:rPr>
        <w:t xml:space="preserve">  на   территории сельского  поселения  «Деревня  Захарово»  на  2013-2020  годы»</w:t>
      </w:r>
      <w:r w:rsidR="0079160C">
        <w:rPr>
          <w:sz w:val="28"/>
          <w:szCs w:val="28"/>
        </w:rPr>
        <w:t xml:space="preserve">, </w:t>
      </w:r>
      <w:r w:rsidR="006C2F1F">
        <w:rPr>
          <w:sz w:val="28"/>
          <w:szCs w:val="28"/>
        </w:rPr>
        <w:t>графу</w:t>
      </w:r>
      <w:r w:rsidR="0079160C">
        <w:rPr>
          <w:sz w:val="28"/>
          <w:szCs w:val="28"/>
        </w:rPr>
        <w:t xml:space="preserve"> «</w:t>
      </w:r>
      <w:r w:rsidR="00307466" w:rsidRPr="008B746E">
        <w:rPr>
          <w:b/>
          <w:sz w:val="28"/>
          <w:szCs w:val="28"/>
        </w:rPr>
        <w:t>Объемы и источник финансирования программы</w:t>
      </w:r>
      <w:r w:rsidR="00307466">
        <w:rPr>
          <w:sz w:val="28"/>
          <w:szCs w:val="28"/>
        </w:rPr>
        <w:t xml:space="preserve">» читать в следующей редакции: В целом на реализацию программы потребуется </w:t>
      </w:r>
      <w:r w:rsidR="00F500DD">
        <w:rPr>
          <w:sz w:val="28"/>
          <w:szCs w:val="28"/>
        </w:rPr>
        <w:t>1452697</w:t>
      </w:r>
      <w:r w:rsidR="00307466">
        <w:rPr>
          <w:sz w:val="28"/>
          <w:szCs w:val="28"/>
        </w:rPr>
        <w:t xml:space="preserve"> руб., в том числе за счет: -</w:t>
      </w:r>
      <w:r w:rsidR="001C0D84">
        <w:rPr>
          <w:sz w:val="28"/>
          <w:szCs w:val="28"/>
        </w:rPr>
        <w:t xml:space="preserve"> </w:t>
      </w:r>
      <w:r w:rsidR="00307466">
        <w:rPr>
          <w:sz w:val="28"/>
          <w:szCs w:val="28"/>
        </w:rPr>
        <w:t xml:space="preserve">собственные средства </w:t>
      </w:r>
      <w:r w:rsidR="00F500DD">
        <w:rPr>
          <w:sz w:val="28"/>
          <w:szCs w:val="28"/>
        </w:rPr>
        <w:t>1452697</w:t>
      </w:r>
      <w:r w:rsidR="00307466">
        <w:rPr>
          <w:sz w:val="28"/>
          <w:szCs w:val="28"/>
        </w:rPr>
        <w:t xml:space="preserve"> руб.</w:t>
      </w:r>
    </w:p>
    <w:p w:rsidR="001C0D84" w:rsidRDefault="001C0D84" w:rsidP="006C2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51D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C51D0">
        <w:rPr>
          <w:sz w:val="28"/>
          <w:szCs w:val="28"/>
        </w:rPr>
        <w:t>2.</w:t>
      </w:r>
      <w:r>
        <w:rPr>
          <w:sz w:val="28"/>
          <w:szCs w:val="28"/>
        </w:rPr>
        <w:t xml:space="preserve"> В раздел </w:t>
      </w:r>
      <w:r w:rsidR="008B746E">
        <w:rPr>
          <w:sz w:val="28"/>
          <w:szCs w:val="28"/>
        </w:rPr>
        <w:t xml:space="preserve">4 </w:t>
      </w:r>
      <w:r w:rsidR="008B746E" w:rsidRPr="008B746E">
        <w:rPr>
          <w:b/>
          <w:sz w:val="28"/>
          <w:szCs w:val="28"/>
        </w:rPr>
        <w:t>«</w:t>
      </w:r>
      <w:r w:rsidR="00EC3252" w:rsidRPr="008B746E">
        <w:rPr>
          <w:b/>
          <w:sz w:val="28"/>
          <w:szCs w:val="28"/>
        </w:rPr>
        <w:t>Ресурсное обеспечение целевой программы»</w:t>
      </w:r>
      <w:r>
        <w:rPr>
          <w:sz w:val="28"/>
          <w:szCs w:val="28"/>
        </w:rPr>
        <w:t xml:space="preserve"> муниципальной программы читать следующей редакции:</w:t>
      </w:r>
    </w:p>
    <w:p w:rsidR="001C0D84" w:rsidRDefault="00EC3252" w:rsidP="006C2F1F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</w:t>
      </w:r>
      <w:r w:rsidR="001C0D84">
        <w:rPr>
          <w:sz w:val="28"/>
          <w:szCs w:val="28"/>
        </w:rPr>
        <w:t xml:space="preserve">  осу</w:t>
      </w:r>
      <w:r>
        <w:rPr>
          <w:sz w:val="28"/>
          <w:szCs w:val="28"/>
        </w:rPr>
        <w:t>ществляется за счет собственных средств</w:t>
      </w:r>
      <w:r w:rsidR="001C0D84">
        <w:rPr>
          <w:sz w:val="28"/>
          <w:szCs w:val="28"/>
        </w:rPr>
        <w:t xml:space="preserve"> </w:t>
      </w:r>
    </w:p>
    <w:p w:rsidR="00823AFE" w:rsidRDefault="00823AFE" w:rsidP="00823AFE">
      <w:pPr>
        <w:jc w:val="both"/>
        <w:rPr>
          <w:sz w:val="28"/>
          <w:szCs w:val="28"/>
        </w:rPr>
      </w:pPr>
    </w:p>
    <w:p w:rsidR="00427517" w:rsidRDefault="00427517" w:rsidP="001C0D84">
      <w:pPr>
        <w:jc w:val="center"/>
        <w:rPr>
          <w:b/>
        </w:rPr>
      </w:pPr>
    </w:p>
    <w:p w:rsidR="001C0D84" w:rsidRPr="00427517" w:rsidRDefault="001C0D84" w:rsidP="001C0D84">
      <w:pPr>
        <w:jc w:val="center"/>
        <w:rPr>
          <w:b/>
        </w:rPr>
      </w:pPr>
      <w:r w:rsidRPr="00427517">
        <w:rPr>
          <w:b/>
        </w:rPr>
        <w:lastRenderedPageBreak/>
        <w:t>Объемы и источники финансирования мероприятий программы (</w:t>
      </w:r>
      <w:proofErr w:type="spellStart"/>
      <w:r w:rsidRPr="00427517">
        <w:rPr>
          <w:b/>
        </w:rPr>
        <w:t>тыс</w:t>
      </w:r>
      <w:proofErr w:type="gramStart"/>
      <w:r w:rsidRPr="00427517">
        <w:rPr>
          <w:b/>
        </w:rPr>
        <w:t>.р</w:t>
      </w:r>
      <w:proofErr w:type="gramEnd"/>
      <w:r w:rsidRPr="00427517">
        <w:rPr>
          <w:b/>
        </w:rPr>
        <w:t>уб</w:t>
      </w:r>
      <w:proofErr w:type="spellEnd"/>
      <w:r w:rsidRPr="00427517">
        <w:rPr>
          <w:b/>
        </w:rPr>
        <w:t>.)</w:t>
      </w:r>
    </w:p>
    <w:p w:rsidR="001C0D84" w:rsidRPr="00427517" w:rsidRDefault="001C0D84" w:rsidP="001C0D84">
      <w:pPr>
        <w:jc w:val="center"/>
        <w:rPr>
          <w:b/>
        </w:rPr>
      </w:pPr>
      <w:proofErr w:type="spellStart"/>
      <w:r w:rsidRPr="00427517">
        <w:rPr>
          <w:b/>
        </w:rPr>
        <w:t>Малоярославецкое</w:t>
      </w:r>
      <w:proofErr w:type="spellEnd"/>
      <w:r w:rsidRPr="00427517">
        <w:rPr>
          <w:b/>
        </w:rPr>
        <w:t xml:space="preserve"> районное потребительское общество</w:t>
      </w:r>
    </w:p>
    <w:tbl>
      <w:tblPr>
        <w:tblW w:w="1162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134"/>
        <w:gridCol w:w="1418"/>
        <w:gridCol w:w="992"/>
        <w:gridCol w:w="851"/>
        <w:gridCol w:w="992"/>
        <w:gridCol w:w="992"/>
        <w:gridCol w:w="1134"/>
        <w:gridCol w:w="1134"/>
      </w:tblGrid>
      <w:tr w:rsidR="00427517" w:rsidRPr="007F7BD5" w:rsidTr="00427517">
        <w:tc>
          <w:tcPr>
            <w:tcW w:w="1418" w:type="dxa"/>
          </w:tcPr>
          <w:p w:rsidR="00427517" w:rsidRPr="007F7BD5" w:rsidRDefault="00427517" w:rsidP="00886923">
            <w:pPr>
              <w:jc w:val="center"/>
              <w:rPr>
                <w:b/>
              </w:rPr>
            </w:pPr>
            <w:r w:rsidRPr="007F7BD5">
              <w:rPr>
                <w:b/>
              </w:rPr>
              <w:t>Источник финансирования</w:t>
            </w:r>
          </w:p>
        </w:tc>
        <w:tc>
          <w:tcPr>
            <w:tcW w:w="1559" w:type="dxa"/>
          </w:tcPr>
          <w:p w:rsidR="00427517" w:rsidRPr="007F7BD5" w:rsidRDefault="00427517" w:rsidP="00886923">
            <w:pPr>
              <w:jc w:val="center"/>
              <w:rPr>
                <w:b/>
              </w:rPr>
            </w:pPr>
            <w:r w:rsidRPr="007F7BD5">
              <w:rPr>
                <w:b/>
              </w:rPr>
              <w:t>Объемы финансирования на 2</w:t>
            </w:r>
            <w:r>
              <w:rPr>
                <w:b/>
              </w:rPr>
              <w:t>017-2019</w:t>
            </w:r>
          </w:p>
        </w:tc>
        <w:tc>
          <w:tcPr>
            <w:tcW w:w="1134" w:type="dxa"/>
          </w:tcPr>
          <w:p w:rsidR="00427517" w:rsidRPr="007F7BD5" w:rsidRDefault="00427517" w:rsidP="00427517">
            <w:pPr>
              <w:jc w:val="center"/>
              <w:rPr>
                <w:b/>
              </w:rPr>
            </w:pPr>
            <w:r w:rsidRPr="007F7BD5">
              <w:rPr>
                <w:b/>
              </w:rPr>
              <w:t>201</w:t>
            </w: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427517" w:rsidRPr="007F7BD5" w:rsidRDefault="00427517" w:rsidP="00427517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992" w:type="dxa"/>
          </w:tcPr>
          <w:p w:rsidR="00427517" w:rsidRPr="007F7BD5" w:rsidRDefault="00427517" w:rsidP="00427517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851" w:type="dxa"/>
          </w:tcPr>
          <w:p w:rsidR="00427517" w:rsidRDefault="00427517" w:rsidP="00886923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992" w:type="dxa"/>
          </w:tcPr>
          <w:p w:rsidR="00427517" w:rsidRDefault="00427517" w:rsidP="00886923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992" w:type="dxa"/>
          </w:tcPr>
          <w:p w:rsidR="00427517" w:rsidRDefault="00427517" w:rsidP="0088692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134" w:type="dxa"/>
          </w:tcPr>
          <w:p w:rsidR="00427517" w:rsidRDefault="00427517" w:rsidP="0088692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134" w:type="dxa"/>
          </w:tcPr>
          <w:p w:rsidR="00427517" w:rsidRDefault="00427517" w:rsidP="0088692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427517" w:rsidRPr="007F7BD5" w:rsidTr="00427517">
        <w:tc>
          <w:tcPr>
            <w:tcW w:w="1418" w:type="dxa"/>
          </w:tcPr>
          <w:p w:rsidR="00427517" w:rsidRPr="007F7BD5" w:rsidRDefault="00427517" w:rsidP="00886923">
            <w:pPr>
              <w:jc w:val="center"/>
            </w:pPr>
            <w:r w:rsidRPr="007F7BD5">
              <w:t>Собственные средства</w:t>
            </w:r>
          </w:p>
        </w:tc>
        <w:tc>
          <w:tcPr>
            <w:tcW w:w="1559" w:type="dxa"/>
          </w:tcPr>
          <w:p w:rsidR="00427517" w:rsidRPr="007F7BD5" w:rsidRDefault="008E0A66" w:rsidP="00886923">
            <w:pPr>
              <w:jc w:val="center"/>
            </w:pPr>
            <w:r>
              <w:t>1452,7</w:t>
            </w:r>
          </w:p>
        </w:tc>
        <w:tc>
          <w:tcPr>
            <w:tcW w:w="1134" w:type="dxa"/>
          </w:tcPr>
          <w:p w:rsidR="00427517" w:rsidRPr="007F7BD5" w:rsidRDefault="008E0A66" w:rsidP="00886923">
            <w:pPr>
              <w:jc w:val="center"/>
            </w:pPr>
            <w:r>
              <w:t>141,4</w:t>
            </w:r>
          </w:p>
        </w:tc>
        <w:tc>
          <w:tcPr>
            <w:tcW w:w="1418" w:type="dxa"/>
          </w:tcPr>
          <w:p w:rsidR="00427517" w:rsidRPr="007F7BD5" w:rsidRDefault="0001269A" w:rsidP="00886923">
            <w:pPr>
              <w:jc w:val="center"/>
            </w:pPr>
            <w:r>
              <w:t>129,3</w:t>
            </w:r>
          </w:p>
        </w:tc>
        <w:tc>
          <w:tcPr>
            <w:tcW w:w="992" w:type="dxa"/>
          </w:tcPr>
          <w:p w:rsidR="00427517" w:rsidRPr="007F7BD5" w:rsidRDefault="00DF083E" w:rsidP="00886923">
            <w:pPr>
              <w:jc w:val="center"/>
            </w:pPr>
            <w:r>
              <w:t>119</w:t>
            </w:r>
            <w:r w:rsidR="008E0A66">
              <w:t>,0</w:t>
            </w:r>
          </w:p>
        </w:tc>
        <w:tc>
          <w:tcPr>
            <w:tcW w:w="851" w:type="dxa"/>
          </w:tcPr>
          <w:p w:rsidR="00427517" w:rsidRDefault="00DF083E" w:rsidP="00886923">
            <w:pPr>
              <w:jc w:val="center"/>
            </w:pPr>
            <w:r>
              <w:t>208,0</w:t>
            </w:r>
          </w:p>
        </w:tc>
        <w:tc>
          <w:tcPr>
            <w:tcW w:w="992" w:type="dxa"/>
          </w:tcPr>
          <w:p w:rsidR="00427517" w:rsidRDefault="0001269A" w:rsidP="00886923">
            <w:pPr>
              <w:jc w:val="center"/>
            </w:pPr>
            <w:r>
              <w:t>555</w:t>
            </w:r>
            <w:r w:rsidR="008E0A66">
              <w:t>,0</w:t>
            </w:r>
          </w:p>
        </w:tc>
        <w:tc>
          <w:tcPr>
            <w:tcW w:w="992" w:type="dxa"/>
          </w:tcPr>
          <w:p w:rsidR="00427517" w:rsidRDefault="00427517" w:rsidP="00886923">
            <w:pPr>
              <w:jc w:val="center"/>
            </w:pPr>
            <w:r>
              <w:t>100</w:t>
            </w:r>
            <w:r w:rsidR="008E0A66">
              <w:t>,0</w:t>
            </w:r>
          </w:p>
        </w:tc>
        <w:tc>
          <w:tcPr>
            <w:tcW w:w="1134" w:type="dxa"/>
          </w:tcPr>
          <w:p w:rsidR="00427517" w:rsidRDefault="00427517" w:rsidP="00886923">
            <w:pPr>
              <w:jc w:val="center"/>
            </w:pPr>
            <w:r>
              <w:t>100</w:t>
            </w:r>
            <w:r w:rsidR="008E0A66">
              <w:t>,0</w:t>
            </w:r>
          </w:p>
        </w:tc>
        <w:tc>
          <w:tcPr>
            <w:tcW w:w="1134" w:type="dxa"/>
          </w:tcPr>
          <w:p w:rsidR="00427517" w:rsidRDefault="00427517" w:rsidP="00886923">
            <w:pPr>
              <w:jc w:val="center"/>
            </w:pPr>
            <w:r>
              <w:t>100</w:t>
            </w:r>
            <w:r w:rsidR="008E0A66">
              <w:t>,0</w:t>
            </w:r>
          </w:p>
        </w:tc>
      </w:tr>
      <w:tr w:rsidR="00427517" w:rsidRPr="007F7BD5" w:rsidTr="00427517">
        <w:tc>
          <w:tcPr>
            <w:tcW w:w="1418" w:type="dxa"/>
          </w:tcPr>
          <w:p w:rsidR="00427517" w:rsidRPr="007F7BD5" w:rsidRDefault="00427517" w:rsidP="00886923">
            <w:pPr>
              <w:jc w:val="center"/>
              <w:rPr>
                <w:b/>
              </w:rPr>
            </w:pPr>
            <w:r w:rsidRPr="007F7BD5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427517" w:rsidRPr="007F7BD5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1452,7</w:t>
            </w:r>
          </w:p>
        </w:tc>
        <w:tc>
          <w:tcPr>
            <w:tcW w:w="1134" w:type="dxa"/>
          </w:tcPr>
          <w:p w:rsidR="00427517" w:rsidRPr="007F7BD5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141,4</w:t>
            </w:r>
          </w:p>
        </w:tc>
        <w:tc>
          <w:tcPr>
            <w:tcW w:w="1418" w:type="dxa"/>
          </w:tcPr>
          <w:p w:rsidR="00427517" w:rsidRPr="007F7BD5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129,3</w:t>
            </w:r>
          </w:p>
        </w:tc>
        <w:tc>
          <w:tcPr>
            <w:tcW w:w="992" w:type="dxa"/>
          </w:tcPr>
          <w:p w:rsidR="00427517" w:rsidRPr="007F7BD5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851" w:type="dxa"/>
          </w:tcPr>
          <w:p w:rsidR="00427517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208,0</w:t>
            </w:r>
          </w:p>
        </w:tc>
        <w:tc>
          <w:tcPr>
            <w:tcW w:w="992" w:type="dxa"/>
          </w:tcPr>
          <w:p w:rsidR="00427517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555,0</w:t>
            </w:r>
          </w:p>
        </w:tc>
        <w:tc>
          <w:tcPr>
            <w:tcW w:w="992" w:type="dxa"/>
          </w:tcPr>
          <w:p w:rsidR="00427517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</w:tcPr>
          <w:p w:rsidR="00427517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</w:tcPr>
          <w:p w:rsidR="00427517" w:rsidRDefault="008E0A66" w:rsidP="0088692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1C0D84" w:rsidRDefault="001C0D84" w:rsidP="001C0D84">
      <w:pPr>
        <w:pStyle w:val="a6"/>
        <w:ind w:left="360"/>
        <w:rPr>
          <w:rFonts w:ascii="Times New Roman" w:hAnsi="Times New Roman"/>
          <w:b/>
          <w:sz w:val="28"/>
          <w:szCs w:val="28"/>
        </w:rPr>
      </w:pPr>
    </w:p>
    <w:p w:rsidR="000E20FA" w:rsidRDefault="000E20FA" w:rsidP="000E20F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0E20FA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Настоящее постановление вступит в силу со дня его подписания и подлежит обнародованию.</w:t>
      </w:r>
    </w:p>
    <w:p w:rsidR="000E20FA" w:rsidRDefault="000E20FA" w:rsidP="001C0D84">
      <w:pPr>
        <w:pStyle w:val="a6"/>
        <w:ind w:left="360"/>
        <w:rPr>
          <w:rFonts w:ascii="Times New Roman" w:hAnsi="Times New Roman"/>
          <w:b/>
          <w:sz w:val="28"/>
          <w:szCs w:val="28"/>
        </w:rPr>
      </w:pP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Pr="00CC51D0" w:rsidRDefault="00823AFE" w:rsidP="00823AFE">
      <w:pPr>
        <w:jc w:val="both"/>
        <w:rPr>
          <w:b/>
          <w:sz w:val="28"/>
          <w:szCs w:val="28"/>
        </w:rPr>
      </w:pPr>
      <w:r w:rsidRPr="00CC51D0">
        <w:rPr>
          <w:b/>
          <w:sz w:val="28"/>
          <w:szCs w:val="28"/>
        </w:rPr>
        <w:t>Глав</w:t>
      </w:r>
      <w:r w:rsidR="007E46B9" w:rsidRPr="00CC51D0">
        <w:rPr>
          <w:b/>
          <w:sz w:val="28"/>
          <w:szCs w:val="28"/>
        </w:rPr>
        <w:t>а</w:t>
      </w:r>
      <w:r w:rsidRPr="00CC51D0">
        <w:rPr>
          <w:b/>
          <w:sz w:val="28"/>
          <w:szCs w:val="28"/>
        </w:rPr>
        <w:t xml:space="preserve">  администрации</w:t>
      </w:r>
    </w:p>
    <w:p w:rsidR="00823AFE" w:rsidRPr="00CC51D0" w:rsidRDefault="00823AFE" w:rsidP="00823AFE">
      <w:pPr>
        <w:jc w:val="both"/>
        <w:rPr>
          <w:b/>
          <w:sz w:val="28"/>
          <w:szCs w:val="28"/>
        </w:rPr>
      </w:pPr>
      <w:r w:rsidRPr="00CC51D0">
        <w:rPr>
          <w:b/>
          <w:sz w:val="28"/>
          <w:szCs w:val="28"/>
        </w:rPr>
        <w:t xml:space="preserve">сельского поселения </w:t>
      </w:r>
    </w:p>
    <w:p w:rsidR="00823AFE" w:rsidRPr="00CC51D0" w:rsidRDefault="00823AFE" w:rsidP="00823AFE">
      <w:pPr>
        <w:jc w:val="both"/>
        <w:rPr>
          <w:b/>
        </w:rPr>
      </w:pPr>
      <w:r w:rsidRPr="00CC51D0">
        <w:rPr>
          <w:b/>
          <w:sz w:val="28"/>
          <w:szCs w:val="28"/>
        </w:rPr>
        <w:t xml:space="preserve">«Деревня  Захарово»                                                       </w:t>
      </w:r>
      <w:r w:rsidR="007E46B9" w:rsidRPr="00CC51D0">
        <w:rPr>
          <w:b/>
          <w:sz w:val="28"/>
          <w:szCs w:val="28"/>
        </w:rPr>
        <w:t xml:space="preserve">С.Н. </w:t>
      </w:r>
      <w:r w:rsidRPr="00CC51D0">
        <w:rPr>
          <w:b/>
          <w:sz w:val="28"/>
          <w:szCs w:val="28"/>
        </w:rPr>
        <w:t>Исаева</w:t>
      </w:r>
    </w:p>
    <w:p w:rsidR="00823AFE" w:rsidRDefault="00823AFE" w:rsidP="00823AFE">
      <w:pPr>
        <w:jc w:val="both"/>
      </w:pPr>
    </w:p>
    <w:p w:rsidR="00823AFE" w:rsidRDefault="00823AFE" w:rsidP="00823AFE"/>
    <w:p w:rsidR="00823AFE" w:rsidRDefault="00823AFE" w:rsidP="00823AFE"/>
    <w:p w:rsidR="00823AFE" w:rsidRDefault="00823AFE" w:rsidP="00823AFE"/>
    <w:p w:rsidR="00823AFE" w:rsidRDefault="00823AFE" w:rsidP="00823AFE"/>
    <w:p w:rsidR="00823AFE" w:rsidRDefault="00823AFE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>
      <w:r>
        <w:t xml:space="preserve"> </w:t>
      </w:r>
    </w:p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427517" w:rsidRDefault="00427517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7E46B9" w:rsidRDefault="007E46B9" w:rsidP="00823AFE"/>
    <w:p w:rsidR="00823AFE" w:rsidRDefault="00823AFE" w:rsidP="00823AFE"/>
    <w:p w:rsidR="00F922F0" w:rsidRDefault="00F922F0"/>
    <w:p w:rsidR="00F922F0" w:rsidRDefault="00F922F0"/>
    <w:p w:rsidR="00F922F0" w:rsidRDefault="00F922F0"/>
    <w:p w:rsidR="00F922F0" w:rsidRDefault="00F922F0"/>
    <w:sectPr w:rsidR="00F9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FE"/>
    <w:rsid w:val="0001269A"/>
    <w:rsid w:val="00014083"/>
    <w:rsid w:val="000E20FA"/>
    <w:rsid w:val="001C0D84"/>
    <w:rsid w:val="00307466"/>
    <w:rsid w:val="003A3CE4"/>
    <w:rsid w:val="00427517"/>
    <w:rsid w:val="00564848"/>
    <w:rsid w:val="006C2F1F"/>
    <w:rsid w:val="006C718A"/>
    <w:rsid w:val="0079160C"/>
    <w:rsid w:val="007941A7"/>
    <w:rsid w:val="007B71DC"/>
    <w:rsid w:val="007E46B9"/>
    <w:rsid w:val="00823AFE"/>
    <w:rsid w:val="0086324E"/>
    <w:rsid w:val="008B746E"/>
    <w:rsid w:val="008E0A66"/>
    <w:rsid w:val="00A11D81"/>
    <w:rsid w:val="00CC51D0"/>
    <w:rsid w:val="00DF083E"/>
    <w:rsid w:val="00EC3252"/>
    <w:rsid w:val="00F500DD"/>
    <w:rsid w:val="00F55512"/>
    <w:rsid w:val="00F922F0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F92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F92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0B1F4-07F3-4E7D-ACC0-945DDF1B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13</cp:revision>
  <dcterms:created xsi:type="dcterms:W3CDTF">2017-01-27T14:22:00Z</dcterms:created>
  <dcterms:modified xsi:type="dcterms:W3CDTF">2018-01-25T10:56:00Z</dcterms:modified>
</cp:coreProperties>
</file>