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61" w:rsidRDefault="00002C61" w:rsidP="00002C6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РОССИЙСКАЯ  ФЕДЕРАЦИЯ </w:t>
      </w:r>
    </w:p>
    <w:p w:rsidR="00002C61" w:rsidRDefault="00002C61" w:rsidP="00002C6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КАЛУЖСКАЯ  ОБЛАСТЬ  МАЛОЯРОСЛАВЕЦКИЙ  РАЙОН </w:t>
      </w:r>
    </w:p>
    <w:p w:rsidR="00002C61" w:rsidRDefault="00002C61" w:rsidP="00002C6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СЕЛЬСКАЯ  ДУМА  СЕЛЬСКОГО  ПОСЕЛЕНИЯ </w:t>
      </w:r>
    </w:p>
    <w:p w:rsidR="00002C61" w:rsidRDefault="00002C61" w:rsidP="00002C6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«ДЕРЕВНЯ  ЗАХАРОВО» </w:t>
      </w:r>
    </w:p>
    <w:p w:rsidR="00002C61" w:rsidRDefault="00002C61" w:rsidP="00002C61">
      <w:pPr>
        <w:jc w:val="center"/>
        <w:rPr>
          <w:sz w:val="32"/>
          <w:szCs w:val="32"/>
        </w:rPr>
      </w:pPr>
    </w:p>
    <w:p w:rsidR="00002C61" w:rsidRDefault="00002C61" w:rsidP="00002C61">
      <w:pPr>
        <w:jc w:val="center"/>
        <w:rPr>
          <w:sz w:val="32"/>
          <w:szCs w:val="32"/>
        </w:rPr>
      </w:pPr>
    </w:p>
    <w:p w:rsidR="00002C61" w:rsidRDefault="00002C61" w:rsidP="00002C61">
      <w:pPr>
        <w:jc w:val="center"/>
        <w:rPr>
          <w:sz w:val="32"/>
          <w:szCs w:val="32"/>
        </w:rPr>
      </w:pPr>
    </w:p>
    <w:p w:rsidR="00002C61" w:rsidRDefault="00002C61" w:rsidP="00002C61">
      <w:pPr>
        <w:jc w:val="center"/>
        <w:rPr>
          <w:sz w:val="28"/>
          <w:szCs w:val="28"/>
        </w:rPr>
      </w:pPr>
      <w:r>
        <w:rPr>
          <w:sz w:val="32"/>
          <w:szCs w:val="32"/>
        </w:rPr>
        <w:t>РЕШЕНИЕ</w:t>
      </w:r>
      <w:r>
        <w:t xml:space="preserve">  </w:t>
      </w:r>
    </w:p>
    <w:p w:rsidR="00002C61" w:rsidRDefault="00002C61" w:rsidP="00002C61">
      <w:pPr>
        <w:rPr>
          <w:sz w:val="28"/>
          <w:szCs w:val="28"/>
        </w:rPr>
      </w:pPr>
    </w:p>
    <w:p w:rsidR="00002C61" w:rsidRDefault="00002C61" w:rsidP="00002C61">
      <w:pPr>
        <w:rPr>
          <w:sz w:val="28"/>
          <w:szCs w:val="28"/>
        </w:rPr>
      </w:pPr>
    </w:p>
    <w:p w:rsidR="00002C61" w:rsidRDefault="00002C61" w:rsidP="00002C61">
      <w:pPr>
        <w:rPr>
          <w:sz w:val="28"/>
          <w:szCs w:val="28"/>
        </w:rPr>
      </w:pPr>
    </w:p>
    <w:p w:rsidR="00002C61" w:rsidRDefault="00002C61" w:rsidP="00002C61">
      <w:r>
        <w:t>От  12.02. 2018</w:t>
      </w:r>
      <w:r>
        <w:t xml:space="preserve"> г                                                                                                </w:t>
      </w:r>
      <w:r>
        <w:t xml:space="preserve">  № 3</w:t>
      </w:r>
      <w:r>
        <w:t xml:space="preserve"> </w:t>
      </w:r>
    </w:p>
    <w:p w:rsidR="00002C61" w:rsidRDefault="00002C61" w:rsidP="00002C61">
      <w:r>
        <w:t xml:space="preserve">«Об  утверждении  Положения  о  порядке </w:t>
      </w:r>
    </w:p>
    <w:p w:rsidR="00002C61" w:rsidRDefault="00002C61" w:rsidP="00002C61">
      <w:r>
        <w:t xml:space="preserve">Предоставления  субсидий  из  средств  бюджета </w:t>
      </w:r>
    </w:p>
    <w:p w:rsidR="00002C61" w:rsidRDefault="00002C61" w:rsidP="00002C61">
      <w:r>
        <w:t xml:space="preserve">Сельского  поселения  «деревня  Захарово»  </w:t>
      </w:r>
      <w:proofErr w:type="gramStart"/>
      <w:r>
        <w:t>на</w:t>
      </w:r>
      <w:proofErr w:type="gramEnd"/>
      <w:r>
        <w:t xml:space="preserve">   </w:t>
      </w:r>
    </w:p>
    <w:p w:rsidR="00002C61" w:rsidRDefault="00002C61" w:rsidP="00002C61">
      <w:r>
        <w:t xml:space="preserve">Доставку  товаров </w:t>
      </w:r>
      <w:r>
        <w:t xml:space="preserve"> первой  необходимости  на  2018</w:t>
      </w:r>
      <w:r>
        <w:t xml:space="preserve">  год» </w:t>
      </w:r>
    </w:p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>
      <w:r>
        <w:t xml:space="preserve">Руководствуясь  Постановлением  Правительства  Российской  Федерации  от  24.01.1994  года  «Вопросы  потребительской  кооперации  Российской  Федерации  Сельская  Дума   </w:t>
      </w:r>
    </w:p>
    <w:p w:rsidR="00002C61" w:rsidRDefault="00002C61" w:rsidP="00002C61">
      <w:r>
        <w:t xml:space="preserve">                                                                РЕШИЛА: </w:t>
      </w:r>
    </w:p>
    <w:p w:rsidR="00002C61" w:rsidRDefault="00002C61" w:rsidP="00002C61"/>
    <w:p w:rsidR="00002C61" w:rsidRDefault="00002C61" w:rsidP="00002C61"/>
    <w:p w:rsidR="00002C61" w:rsidRDefault="00002C61" w:rsidP="00002C61">
      <w:r>
        <w:t xml:space="preserve">1.Утвердить  положение  о  порядке  предоставления  субсидий  </w:t>
      </w:r>
      <w:proofErr w:type="spellStart"/>
      <w:r>
        <w:t>Малоярославецкому</w:t>
      </w:r>
      <w:proofErr w:type="spellEnd"/>
      <w:r>
        <w:t xml:space="preserve">  районному  потребительскому  обществу  на  возмещение  затрат  по  доставке  товаров  первой  необходимости  в  сельские  </w:t>
      </w:r>
      <w:proofErr w:type="spellStart"/>
      <w:r>
        <w:t>магазины</w:t>
      </w:r>
      <w:proofErr w:type="gramStart"/>
      <w:r>
        <w:t>,н</w:t>
      </w:r>
      <w:proofErr w:type="gramEnd"/>
      <w:r>
        <w:t>ачиная</w:t>
      </w:r>
      <w:proofErr w:type="spellEnd"/>
      <w:r>
        <w:t xml:space="preserve">  с  11-го  километра  от  пункта  их  получения  (</w:t>
      </w:r>
      <w:proofErr w:type="spellStart"/>
      <w:r>
        <w:t>проложение</w:t>
      </w:r>
      <w:proofErr w:type="spellEnd"/>
      <w:r>
        <w:t xml:space="preserve">) </w:t>
      </w:r>
    </w:p>
    <w:p w:rsidR="00002C61" w:rsidRDefault="00002C61" w:rsidP="00002C61"/>
    <w:p w:rsidR="00002C61" w:rsidRDefault="00002C61" w:rsidP="00002C61"/>
    <w:p w:rsidR="00002C61" w:rsidRDefault="00002C61" w:rsidP="00002C61">
      <w:r>
        <w:t xml:space="preserve">2.Предоставить  </w:t>
      </w:r>
      <w:proofErr w:type="spellStart"/>
      <w:r>
        <w:t>Малоярославецкому</w:t>
      </w:r>
      <w:proofErr w:type="spellEnd"/>
      <w:r>
        <w:t xml:space="preserve">  районному  потребительскому  обществу  субсидию  на  доставку  товаров  первой  необходимости  из  средств  бюджета  сельского  поселения  «Деревня  Захарово». </w:t>
      </w:r>
    </w:p>
    <w:p w:rsidR="00002C61" w:rsidRDefault="00002C61" w:rsidP="00002C61"/>
    <w:p w:rsidR="00002C61" w:rsidRDefault="00002C61" w:rsidP="00002C61">
      <w:r>
        <w:t xml:space="preserve">3.Выплату  субсидий  производить  за  каждый  квартал. </w:t>
      </w:r>
    </w:p>
    <w:p w:rsidR="00002C61" w:rsidRDefault="00002C61" w:rsidP="00002C61"/>
    <w:p w:rsidR="00002C61" w:rsidRDefault="00002C61" w:rsidP="00002C61"/>
    <w:p w:rsidR="00002C61" w:rsidRDefault="00002C61" w:rsidP="00002C61">
      <w:r>
        <w:t xml:space="preserve">Глава  Сельской  Думы  </w:t>
      </w:r>
    </w:p>
    <w:p w:rsidR="00002C61" w:rsidRDefault="00002C61" w:rsidP="00002C61">
      <w:r>
        <w:t xml:space="preserve">МО  «Деревня  Захарово»                                                                 </w:t>
      </w:r>
      <w:proofErr w:type="spellStart"/>
      <w:r>
        <w:t>М.Д.Губанов</w:t>
      </w:r>
      <w:proofErr w:type="spellEnd"/>
      <w:r>
        <w:t xml:space="preserve"> </w:t>
      </w:r>
    </w:p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/>
    <w:p w:rsidR="00002C61" w:rsidRDefault="00002C61" w:rsidP="00002C61">
      <w:pPr>
        <w:jc w:val="right"/>
      </w:pPr>
      <w:r>
        <w:lastRenderedPageBreak/>
        <w:t xml:space="preserve">Утверждено  </w:t>
      </w:r>
    </w:p>
    <w:p w:rsidR="00002C61" w:rsidRDefault="00002C61" w:rsidP="00002C61">
      <w:pPr>
        <w:jc w:val="right"/>
      </w:pPr>
      <w:r>
        <w:t xml:space="preserve">Решением  сельской  Думы </w:t>
      </w:r>
    </w:p>
    <w:p w:rsidR="00002C61" w:rsidRDefault="00002C61" w:rsidP="00002C61">
      <w:pPr>
        <w:jc w:val="right"/>
      </w:pPr>
      <w:r>
        <w:t xml:space="preserve">СП  «Деревня  Захарово» </w:t>
      </w:r>
    </w:p>
    <w:p w:rsidR="00002C61" w:rsidRDefault="00002C61" w:rsidP="00002C61">
      <w:pPr>
        <w:jc w:val="right"/>
      </w:pPr>
      <w:r>
        <w:t>От  1</w:t>
      </w:r>
      <w:r>
        <w:t>2.02.2018 г №  3</w:t>
      </w:r>
      <w:r>
        <w:t xml:space="preserve"> </w:t>
      </w:r>
    </w:p>
    <w:p w:rsidR="00002C61" w:rsidRDefault="00002C61" w:rsidP="00002C61">
      <w:pPr>
        <w:jc w:val="center"/>
      </w:pPr>
    </w:p>
    <w:p w:rsidR="00002C61" w:rsidRDefault="00002C61" w:rsidP="00002C61">
      <w:pPr>
        <w:jc w:val="center"/>
      </w:pPr>
    </w:p>
    <w:p w:rsidR="00002C61" w:rsidRDefault="00002C61" w:rsidP="00002C61">
      <w:pPr>
        <w:jc w:val="center"/>
      </w:pPr>
      <w:r>
        <w:t xml:space="preserve">ПОЛОЖЕНИЕ </w:t>
      </w:r>
    </w:p>
    <w:p w:rsidR="00002C61" w:rsidRDefault="00002C61" w:rsidP="00002C61">
      <w:pPr>
        <w:jc w:val="center"/>
      </w:pPr>
      <w:r>
        <w:t xml:space="preserve">О  ПОРЯДКЕ  ПРЕДОСТАВЛЕНИЯ  СУБСИДИЙ  ИЗ  СРЕДСТВ </w:t>
      </w:r>
    </w:p>
    <w:p w:rsidR="00002C61" w:rsidRDefault="00002C61" w:rsidP="00002C61">
      <w:pPr>
        <w:jc w:val="center"/>
      </w:pPr>
      <w:r>
        <w:t xml:space="preserve">БЮДЖЕТА  СЕЛЬСКОГО  ПОСЕЛЕНИЯ  «ДЕРЕВНЯ  ЗАХАРОВО» </w:t>
      </w:r>
    </w:p>
    <w:p w:rsidR="00002C61" w:rsidRDefault="00002C61" w:rsidP="00002C61">
      <w:pPr>
        <w:jc w:val="center"/>
      </w:pPr>
      <w:r>
        <w:t xml:space="preserve">На  доставку  товаров  первой  необходимости. </w:t>
      </w:r>
    </w:p>
    <w:p w:rsidR="00002C61" w:rsidRDefault="00002C61" w:rsidP="00002C61">
      <w:pPr>
        <w:jc w:val="center"/>
      </w:pPr>
    </w:p>
    <w:p w:rsidR="00002C61" w:rsidRDefault="00002C61" w:rsidP="00002C61">
      <w:pPr>
        <w:jc w:val="center"/>
      </w:pPr>
    </w:p>
    <w:p w:rsidR="00002C61" w:rsidRDefault="00002C61" w:rsidP="00002C61">
      <w:r>
        <w:t>Настоящее  Положение  разработано  в  соответствии  с  Постановлением  Правительства  Российской  Федерации  от  24.01.1994  года  №  24  «Вопросы  потребительской  кооперации  Российской  Федерации»  и  определяет  цели</w:t>
      </w:r>
      <w:proofErr w:type="gramStart"/>
      <w:r>
        <w:t xml:space="preserve">  ,</w:t>
      </w:r>
      <w:proofErr w:type="gramEnd"/>
      <w:r>
        <w:t>условия  и  порядок  предоставления  субсидий, предусмотренных  Постановлением  о  бюджете  сельского  поселения</w:t>
      </w:r>
      <w:r>
        <w:t xml:space="preserve">  «Деревня  Захарово»  на   2018</w:t>
      </w:r>
      <w:r>
        <w:t xml:space="preserve">  год  предприятиям  и  организациям  потребительской  кооперации,  на  возмещение  части  затрат, связанных  с  осуществлением  доставки  товаров  первой  необходимости  в  сельские  магазины,  расположенные  начиная  с  11   километра от  пункта  их  получения,  а  также  категории  отбора  получателей  и  порядок  возврата  субсидий  в  случаи  нарушения  условий, установленных  при  их  предоставлении. </w:t>
      </w:r>
    </w:p>
    <w:p w:rsidR="00002C61" w:rsidRDefault="00002C61" w:rsidP="00002C61">
      <w:r>
        <w:t xml:space="preserve">      Целью  предоставления  субсидий  является  возмещение  части  затрат  из  бюджета  сельского  поселения  «Деревня  Захарово»  предприятиям  и  организациям  потребительской  кооперации  расходов  по  доставке  товаров  первой  необходимости  в  сельские  магазины,  расположенные  начиная  с  11  километра  от  пункта  их  получения  (далее  услуги) </w:t>
      </w:r>
    </w:p>
    <w:p w:rsidR="00002C61" w:rsidRDefault="00002C61" w:rsidP="00002C61">
      <w:r>
        <w:t xml:space="preserve">     1.Получателями  субсидий  могут  быть  предприятия  и  организации  потребительской  кооперации,  оказывающие  услуги  на  территории  сельского  поселения   «Деревня  Захарово»  по  доставке  товаров  первой  необходимости  в  сельские  магазины,  расположенные  начиная  с  11  километра  от  пункта  их  получения (получатели  субсидий) </w:t>
      </w:r>
    </w:p>
    <w:p w:rsidR="00002C61" w:rsidRDefault="00002C61" w:rsidP="00002C61">
      <w:r>
        <w:t xml:space="preserve">     2.Получатели  субсидий  заключают  </w:t>
      </w:r>
      <w:proofErr w:type="gramStart"/>
      <w:r>
        <w:t>соглашения</w:t>
      </w:r>
      <w:proofErr w:type="gramEnd"/>
      <w:r>
        <w:t xml:space="preserve">  на  возмещение  расходов  начиная  с  11  километра  от  пункта  их  получения  на  территории  сельского  поселения  «Деревня  Захарово». </w:t>
      </w:r>
    </w:p>
    <w:p w:rsidR="00002C61" w:rsidRDefault="00002C61" w:rsidP="00002C61">
      <w:r>
        <w:t xml:space="preserve">     3.Субсидии  предоставляются  в  пределах  объёма  бюджетных  </w:t>
      </w:r>
      <w:proofErr w:type="spellStart"/>
      <w:r>
        <w:t>оссигнований</w:t>
      </w:r>
      <w:proofErr w:type="spellEnd"/>
      <w:r>
        <w:t>,  предусмотренных  в  бюджете  сельского  поселени</w:t>
      </w:r>
      <w:r>
        <w:t>я  «Деревня  Захарово»  на  2018</w:t>
      </w:r>
      <w:bookmarkStart w:id="0" w:name="_GoBack"/>
      <w:bookmarkEnd w:id="0"/>
      <w:r>
        <w:t xml:space="preserve">  год на  указанные  цели. </w:t>
      </w:r>
    </w:p>
    <w:p w:rsidR="00002C61" w:rsidRDefault="00002C61" w:rsidP="00002C61">
      <w:r>
        <w:t xml:space="preserve">      4. .Субсидии  предоставляются   получателям  ежеквартально  на  основании  отчетов  произведенных  затрат  по  доставке  товаров  первой  необходимости  в  сельские  магазины, расположенные  начиная  с  11  километра  от  пункта  их  получения (приложение  № 1) </w:t>
      </w:r>
    </w:p>
    <w:p w:rsidR="00002C61" w:rsidRDefault="00002C61" w:rsidP="00002C61">
      <w:r>
        <w:t xml:space="preserve">       5. .Получатель  субсидий   несет  ответственность  за  достоверность  предоставленных  данных  и  целевое  их  использование. </w:t>
      </w:r>
    </w:p>
    <w:p w:rsidR="00002C61" w:rsidRDefault="00002C61" w:rsidP="00002C61">
      <w:r>
        <w:t xml:space="preserve">       6.Администрация  сельского  поселения  «Деревня  Захарово»  осуществляет  </w:t>
      </w:r>
      <w:proofErr w:type="gramStart"/>
      <w:r>
        <w:t>контроль  за</w:t>
      </w:r>
      <w:proofErr w:type="gramEnd"/>
      <w:r>
        <w:t xml:space="preserve">  использованием  субсидий  их  получателями  в  соответствии  с  условиями   и целями,  определёнными  при  предоставлении  указанных  средств  бюджета.  </w:t>
      </w:r>
    </w:p>
    <w:p w:rsidR="00002C61" w:rsidRDefault="00002C61" w:rsidP="00002C61">
      <w:r>
        <w:t xml:space="preserve">       7.В  случаи  нарушения  условий,  установленных  при  предоставлении  субсидий</w:t>
      </w:r>
      <w:proofErr w:type="gramStart"/>
      <w:r>
        <w:t xml:space="preserve"> ,</w:t>
      </w:r>
      <w:proofErr w:type="gramEnd"/>
      <w:r>
        <w:t>получателями  субсидий  в  срок,  не  позднее  30-ти  календарных  дней  с  момента  установления  данных  нарушений, осуществляют  их  возврат  путём  перечисления  денежных  средств  в  бюджет  сельского  поселения  «Деревня  Захарово»</w:t>
      </w:r>
    </w:p>
    <w:p w:rsidR="00002C61" w:rsidRDefault="00002C61" w:rsidP="00002C61"/>
    <w:p w:rsidR="0036754F" w:rsidRDefault="0036754F"/>
    <w:sectPr w:rsidR="00367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C61"/>
    <w:rsid w:val="00002C61"/>
    <w:rsid w:val="0036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2</cp:revision>
  <dcterms:created xsi:type="dcterms:W3CDTF">2018-02-13T05:49:00Z</dcterms:created>
  <dcterms:modified xsi:type="dcterms:W3CDTF">2018-02-13T05:54:00Z</dcterms:modified>
</cp:coreProperties>
</file>